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6" w:rsidRDefault="00106E96" w:rsidP="00106E96">
      <w:pPr>
        <w:jc w:val="center"/>
        <w:rPr>
          <w:b/>
          <w:sz w:val="28"/>
          <w:szCs w:val="28"/>
        </w:rPr>
      </w:pPr>
      <w:r w:rsidRPr="00106E96">
        <w:rPr>
          <w:b/>
          <w:sz w:val="28"/>
          <w:szCs w:val="28"/>
        </w:rPr>
        <w:t>Правила</w:t>
      </w:r>
      <w:r w:rsidRPr="00106E96">
        <w:rPr>
          <w:b/>
          <w:sz w:val="28"/>
          <w:szCs w:val="28"/>
        </w:rPr>
        <w:t xml:space="preserve"> поведения детей в профильном лагере </w:t>
      </w:r>
    </w:p>
    <w:p w:rsidR="007B0C43" w:rsidRPr="00106E96" w:rsidRDefault="00106E96" w:rsidP="00106E96">
      <w:pPr>
        <w:jc w:val="center"/>
        <w:rPr>
          <w:b/>
          <w:sz w:val="28"/>
          <w:szCs w:val="28"/>
        </w:rPr>
      </w:pPr>
      <w:r w:rsidRPr="00106E96">
        <w:rPr>
          <w:b/>
          <w:sz w:val="28"/>
          <w:szCs w:val="28"/>
        </w:rPr>
        <w:t>дневного пребывания</w:t>
      </w:r>
      <w:r w:rsidRPr="00106E96">
        <w:rPr>
          <w:b/>
          <w:spacing w:val="-4"/>
          <w:sz w:val="28"/>
          <w:szCs w:val="28"/>
        </w:rPr>
        <w:t xml:space="preserve"> </w:t>
      </w:r>
      <w:r w:rsidRPr="00106E96">
        <w:rPr>
          <w:b/>
          <w:sz w:val="28"/>
          <w:szCs w:val="28"/>
        </w:rPr>
        <w:t>«Радуга</w:t>
      </w:r>
      <w:r w:rsidRPr="00106E96">
        <w:rPr>
          <w:b/>
          <w:sz w:val="28"/>
          <w:szCs w:val="28"/>
        </w:rPr>
        <w:t>»</w:t>
      </w:r>
      <w:r w:rsidRPr="00106E96">
        <w:rPr>
          <w:b/>
          <w:spacing w:val="-2"/>
          <w:sz w:val="28"/>
          <w:szCs w:val="28"/>
        </w:rPr>
        <w:t xml:space="preserve"> </w:t>
      </w:r>
      <w:r w:rsidRPr="00106E96">
        <w:rPr>
          <w:b/>
          <w:sz w:val="28"/>
          <w:szCs w:val="28"/>
        </w:rPr>
        <w:t>при</w:t>
      </w:r>
      <w:r w:rsidRPr="00106E96">
        <w:rPr>
          <w:b/>
          <w:spacing w:val="-4"/>
          <w:sz w:val="28"/>
          <w:szCs w:val="28"/>
        </w:rPr>
        <w:t xml:space="preserve"> </w:t>
      </w:r>
      <w:r w:rsidRPr="00106E96">
        <w:rPr>
          <w:b/>
          <w:sz w:val="28"/>
          <w:szCs w:val="28"/>
        </w:rPr>
        <w:t>МБОУ</w:t>
      </w:r>
      <w:r w:rsidRPr="00106E96">
        <w:rPr>
          <w:b/>
          <w:spacing w:val="-6"/>
          <w:sz w:val="28"/>
          <w:szCs w:val="28"/>
        </w:rPr>
        <w:t xml:space="preserve"> </w:t>
      </w:r>
      <w:r w:rsidRPr="00106E96">
        <w:rPr>
          <w:b/>
          <w:sz w:val="28"/>
          <w:szCs w:val="28"/>
        </w:rPr>
        <w:t>гимназия № 14 им.Ю.А.Гагарина</w:t>
      </w:r>
      <w:r w:rsidRPr="00106E96">
        <w:rPr>
          <w:b/>
          <w:sz w:val="28"/>
          <w:szCs w:val="28"/>
        </w:rPr>
        <w:t xml:space="preserve"> г. Ейска МО Ейский район</w:t>
      </w:r>
    </w:p>
    <w:p w:rsidR="007B0C43" w:rsidRPr="00106E96" w:rsidRDefault="007B0C43" w:rsidP="00106E96">
      <w:pPr>
        <w:pStyle w:val="a3"/>
        <w:ind w:left="0" w:firstLine="851"/>
        <w:jc w:val="left"/>
        <w:rPr>
          <w:b/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Общие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положения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инструкции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55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Настоящая инструкция разработана в соответствии с Приказом Минобрнауки России от 13 июля 2017 года № 656 «Об утверждении примерных положений об организациях отдыха детей и их оздоровления»; с учетом СП 2.4.3648-20 «Санитарн</w:t>
      </w:r>
      <w:r w:rsidRPr="00106E96">
        <w:rPr>
          <w:sz w:val="28"/>
          <w:szCs w:val="28"/>
        </w:rPr>
        <w:t xml:space="preserve">о- 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106E96">
        <w:rPr>
          <w:sz w:val="28"/>
          <w:szCs w:val="28"/>
        </w:rPr>
        <w:t>и иных нормативно правовых актов по охране труда.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0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Данная инструкция устанавливает общие правила безопасного поведения детей в лагере дневного пребывания, правила поведения в столовой, на территории и в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 xml:space="preserve">транспорте, во время массовых мероприятий, прогулок и </w:t>
      </w:r>
      <w:r w:rsidRPr="00106E96">
        <w:rPr>
          <w:sz w:val="28"/>
          <w:szCs w:val="28"/>
        </w:rPr>
        <w:t>экскурсий, а также правила пожарной безопасности и поведения детей в чрезвычайных ситуациях.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6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Инструктаж по данной инструкции проводится воспитателями (вожатыми) в соответствии с данной инструкцией до начала открытия лагерной смены. В специальном журнале ре</w:t>
      </w:r>
      <w:r w:rsidRPr="00106E96">
        <w:rPr>
          <w:sz w:val="28"/>
          <w:szCs w:val="28"/>
        </w:rPr>
        <w:t>гистрации инструктажей воспитанников пришкольного лагеря фиксируется запись о проведении данного инструктажа.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4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Воспитатели и вожатые контролируют соблюдение детьми данных Правил до окончания работы пришкольного лагеря. Дети инструктируются один раз в начале</w:t>
      </w:r>
      <w:r w:rsidRPr="00106E96">
        <w:rPr>
          <w:sz w:val="28"/>
          <w:szCs w:val="28"/>
        </w:rPr>
        <w:t xml:space="preserve"> лагерной смены и в течение работы лагеря по необходимости.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4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 случае травмирования воспитаннику лагеря следует уведомить вожатого (воспитателя) своего отряда любым доступным способом. В случае неисправности мебели или оборудования сообщить вожатому (воспитателю) и не использовать до устранения недостатков и получен</w:t>
      </w:r>
      <w:r w:rsidRPr="00106E96">
        <w:rPr>
          <w:sz w:val="28"/>
          <w:szCs w:val="28"/>
        </w:rPr>
        <w:t>ия разрешения.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7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  <w:u w:val="single"/>
        </w:rPr>
        <w:t>В целях соблюдения правил личной гигиены и эпидемиологических норм в лагере</w:t>
      </w:r>
      <w:r w:rsidRPr="00106E96"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  <w:u w:val="single"/>
        </w:rPr>
        <w:t>необходимо: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</w:t>
      </w:r>
      <w:r w:rsidRPr="00106E96">
        <w:rPr>
          <w:sz w:val="28"/>
          <w:szCs w:val="28"/>
        </w:rPr>
        <w:t>окончания мероприятия, экскурсии, похода, общественно-полезного труда;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допускать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приема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пищи</w:t>
      </w:r>
      <w:r w:rsidRPr="00106E96">
        <w:rPr>
          <w:spacing w:val="1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необорудованных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для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этого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местах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помещениях;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соблюдать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требования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СП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2.4.3648-20,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СанПиН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1.2.3685-21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СП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3.1/2.4.3598-</w:t>
      </w:r>
      <w:r w:rsidRPr="00106E96">
        <w:rPr>
          <w:spacing w:val="-5"/>
          <w:sz w:val="28"/>
          <w:szCs w:val="28"/>
        </w:rPr>
        <w:t>20.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2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Воспитанник</w:t>
      </w:r>
      <w:r w:rsidRPr="00106E96">
        <w:rPr>
          <w:spacing w:val="52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пришкольного</w:t>
      </w:r>
      <w:r w:rsidRPr="00106E96">
        <w:rPr>
          <w:spacing w:val="54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лагеря,</w:t>
      </w:r>
      <w:r w:rsidRPr="00106E96">
        <w:rPr>
          <w:spacing w:val="55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допустивший</w:t>
      </w:r>
      <w:r w:rsidRPr="00106E96">
        <w:rPr>
          <w:spacing w:val="57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нарушение</w:t>
      </w:r>
      <w:r w:rsidRPr="00106E96">
        <w:rPr>
          <w:spacing w:val="57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или</w:t>
      </w:r>
      <w:r w:rsidRPr="00106E96">
        <w:rPr>
          <w:spacing w:val="55"/>
          <w:w w:val="150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невыполнение</w:t>
      </w:r>
      <w:r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требований правил поведения детей в лагере дневного пребывания, рассматривается как нарушитель дисциплины и может быть привлечѐн к дисциплинарной ответственности, предусмотренной Положением о лагере дн</w:t>
      </w:r>
      <w:r w:rsidRPr="00106E96">
        <w:rPr>
          <w:sz w:val="28"/>
          <w:szCs w:val="28"/>
        </w:rPr>
        <w:t>евного пребывания и Уставом общеобразовательной организации, повторному прохождению данного инструктажа.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Общие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правила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дневного</w:t>
      </w:r>
      <w:r w:rsidRPr="00106E96">
        <w:rPr>
          <w:spacing w:val="-2"/>
          <w:sz w:val="28"/>
          <w:szCs w:val="28"/>
        </w:rPr>
        <w:t xml:space="preserve"> пребывания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должны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приходить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дневного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пребывания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к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8-30</w:t>
      </w:r>
      <w:r w:rsidRPr="00106E96">
        <w:rPr>
          <w:spacing w:val="-2"/>
          <w:sz w:val="28"/>
          <w:szCs w:val="28"/>
        </w:rPr>
        <w:t xml:space="preserve"> часам.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6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 лагерь необходимо приходить в удобной обуви: кроссовки, сандалии, босоножки. Одежда и обувь должна быть подобрана с учѐтом прогноза погоды. В жаркую и (или) солнечную погоду обязательным является головной убор. В дождливую погоду необходима сменная обувь</w:t>
      </w:r>
      <w:r w:rsidRPr="00106E96">
        <w:rPr>
          <w:sz w:val="28"/>
          <w:szCs w:val="28"/>
        </w:rPr>
        <w:t>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1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Воспитанники лагеря выполняют утреннюю физзарядку под руководством инструктора по физической культуре или воспитателя (вожатого).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6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Дети должны следить за своими вещами, мобильными телефонами (не разбрасывать их, держать в поле зрения). Бережно относиться </w:t>
      </w:r>
      <w:r w:rsidRPr="00106E96">
        <w:rPr>
          <w:sz w:val="28"/>
          <w:szCs w:val="28"/>
        </w:rPr>
        <w:t>к чужим вещам, школьному имуществу.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8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Необходимо соблюдать режим дня лагеря,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инвентарѐм</w:t>
      </w:r>
      <w:r w:rsidRPr="00106E96">
        <w:rPr>
          <w:sz w:val="28"/>
          <w:szCs w:val="28"/>
        </w:rPr>
        <w:t xml:space="preserve"> и т.д.). Иметь при себе носовой платок.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2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Пить воду из питьевого фонтанчика по мере необходимости. При пользовании питьевым фонтанчиком не прикасаться губами к месту подачи воды.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1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Каждый воспитанник лагеря дневного пребывания обязан соблюдать все установленн</w:t>
      </w:r>
      <w:r w:rsidRPr="00106E96">
        <w:rPr>
          <w:sz w:val="28"/>
          <w:szCs w:val="28"/>
        </w:rPr>
        <w:t>ые в лагере правила, в том числе правила охраны труда, пожарной безопасности, правила проведения на территории лагеря, на экскурсии, в общественных местах, в автобусных поездках, походах и т.п.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05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 должны быть вместе с отрядом (группой). При необходимости отлучиться, обязательно получить разрешение своего вожатого (воспитателя).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4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Выход за территорию пришкольного лагеря допускается только с разрешения начальника лагеря и только в сопровождении вож</w:t>
      </w:r>
      <w:r w:rsidRPr="00106E96">
        <w:rPr>
          <w:sz w:val="28"/>
          <w:szCs w:val="28"/>
        </w:rPr>
        <w:t>атого (воспитателя).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10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Каждый воспитанник лагеря дневного пребывания должен беречь зеленые насаждения, соблюдать чистоту в помещениях и на территории.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случае</w:t>
      </w:r>
      <w:r w:rsidRPr="00106E96">
        <w:rPr>
          <w:spacing w:val="1"/>
          <w:sz w:val="28"/>
          <w:szCs w:val="28"/>
        </w:rPr>
        <w:t xml:space="preserve"> </w:t>
      </w:r>
      <w:r w:rsidRPr="00106E96">
        <w:rPr>
          <w:sz w:val="28"/>
          <w:szCs w:val="28"/>
        </w:rPr>
        <w:t>ухудшения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самочувствия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необходимо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сообщить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вожатым,</w:t>
      </w:r>
      <w:r w:rsidRPr="00106E96">
        <w:rPr>
          <w:spacing w:val="-2"/>
          <w:sz w:val="28"/>
          <w:szCs w:val="28"/>
        </w:rPr>
        <w:t xml:space="preserve"> воспитателям.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4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Необходимо соблюдать правила пов</w:t>
      </w:r>
      <w:r w:rsidRPr="00106E96">
        <w:rPr>
          <w:sz w:val="28"/>
          <w:szCs w:val="28"/>
        </w:rPr>
        <w:t>едения в общественных местах - словами, действиями и поведением не мешать окружающим, не допускать конфликтных ситуаций.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Категорически</w:t>
      </w:r>
      <w:r w:rsidRPr="00106E96">
        <w:rPr>
          <w:spacing w:val="-7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запрещено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применять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непристойные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выражения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жесты.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135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 пришкольном лагере запрещается курить и употреблять спиртные и слаб</w:t>
      </w:r>
      <w:r w:rsidRPr="00106E96">
        <w:rPr>
          <w:sz w:val="28"/>
          <w:szCs w:val="28"/>
        </w:rPr>
        <w:t>оалкогольные напитки.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Запрещено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прикасаться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розеток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включать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розетку</w:t>
      </w:r>
      <w:r w:rsidRPr="00106E96">
        <w:rPr>
          <w:spacing w:val="-9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электроприборы.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1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7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 должны обращаться по имени, отчеству и на «Вы» к педагогам, воспитателям, вожатым, обслуживающему персоналу лагеря дневного пребывания и другим взрослым.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7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 обязаны уступать дорогу взрослым; старшие дети должны пропускать младших, мальчики – девочек</w:t>
      </w:r>
      <w:r w:rsidRPr="00106E96">
        <w:rPr>
          <w:sz w:val="28"/>
          <w:szCs w:val="28"/>
        </w:rPr>
        <w:t>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75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Категорически</w:t>
      </w:r>
      <w:r w:rsidRPr="00106E96">
        <w:rPr>
          <w:spacing w:val="-7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запрещено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применять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непристойные</w:t>
      </w:r>
      <w:r w:rsidRPr="00106E96">
        <w:rPr>
          <w:spacing w:val="-7"/>
          <w:sz w:val="28"/>
          <w:szCs w:val="28"/>
        </w:rPr>
        <w:t xml:space="preserve"> </w:t>
      </w:r>
      <w:r w:rsidRPr="00106E96">
        <w:rPr>
          <w:sz w:val="28"/>
          <w:szCs w:val="28"/>
        </w:rPr>
        <w:t>выражения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жесты.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1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</w:t>
      </w:r>
      <w:r w:rsidRPr="00106E96">
        <w:rPr>
          <w:sz w:val="28"/>
          <w:szCs w:val="28"/>
        </w:rPr>
        <w:t>редства, а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также ядовитые и отравляющие вещества.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5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Детям, нашедшим потерянные или забытые, как они считают, вещи, следует передать их дежурному администратору, начальнику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лагеря или воспитателю (вожатому).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6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10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 пропуске дней работы лагеря дневного пребывания, ребенок</w:t>
      </w:r>
      <w:r w:rsidRPr="00106E96">
        <w:rPr>
          <w:sz w:val="28"/>
          <w:szCs w:val="28"/>
        </w:rPr>
        <w:t xml:space="preserve"> обязан предоставить воспитателю (вожатому) справку или записку от родителей (лиц их заменяющих) о причине отсутствия.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  <w:u w:val="single"/>
        </w:rPr>
        <w:t>В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летнем</w:t>
      </w:r>
      <w:r w:rsidRPr="00106E96">
        <w:rPr>
          <w:spacing w:val="-2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лагере</w:t>
      </w:r>
      <w:r w:rsidRPr="00106E96">
        <w:rPr>
          <w:spacing w:val="-2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дневного</w:t>
      </w:r>
      <w:r w:rsidRPr="00106E96">
        <w:rPr>
          <w:spacing w:val="-1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 xml:space="preserve">пребывания </w:t>
      </w:r>
      <w:r w:rsidRPr="00106E96">
        <w:rPr>
          <w:spacing w:val="-2"/>
          <w:sz w:val="28"/>
          <w:szCs w:val="28"/>
          <w:u w:val="single"/>
        </w:rPr>
        <w:t>запрещено: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бегать по коридорам, лестницам, не далеко от оконных проѐмов, стеклянных витражей и в проч</w:t>
      </w:r>
      <w:r w:rsidRPr="00106E96">
        <w:rPr>
          <w:sz w:val="28"/>
          <w:szCs w:val="28"/>
        </w:rPr>
        <w:t>их местах, не предназначенных для игр;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толкаться, бросать друг в друга предметы и применять физическую силу, шуметь и мешать другим детям и воспитателям (вожатым).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32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В лагере дневного пребывания детям необходимо строго соблюдать настоящие правила поведения, </w:t>
      </w:r>
      <w:r w:rsidRPr="00106E96">
        <w:rPr>
          <w:sz w:val="28"/>
          <w:szCs w:val="28"/>
        </w:rPr>
        <w:t>а также другие инструкции и инструктажи, с которыми их знакомят воспитатели, вожатые и иные педагогические работники лагеря.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4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Необходимо быть предельно внимательным и осторожным на проезжей части дороги, строго соблюдать правила дорожного движения, а также </w:t>
      </w:r>
      <w:r w:rsidRPr="00106E96">
        <w:rPr>
          <w:sz w:val="28"/>
          <w:szCs w:val="28"/>
        </w:rPr>
        <w:t>не забывать правила поведения детей в оздоровительном лагере дневного пребывания.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столовой</w:t>
      </w:r>
      <w:r w:rsidRPr="00106E96">
        <w:rPr>
          <w:spacing w:val="-2"/>
          <w:sz w:val="28"/>
          <w:szCs w:val="28"/>
        </w:rPr>
        <w:t xml:space="preserve"> лагеря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посещают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столовую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соответствии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утвержденным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графиком.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4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Накрывают столы дежурные старшего отряда или вожатые под руководством воспитателя отряда.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Категорически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запрещено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входить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столовую в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верхней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одежде,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также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сумками.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4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Во время еды в столовой лагеря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дети обязаны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придерживаться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хороших манер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 xml:space="preserve">и вести себя </w:t>
      </w:r>
      <w:r w:rsidRPr="00106E96">
        <w:rPr>
          <w:sz w:val="28"/>
          <w:szCs w:val="28"/>
        </w:rPr>
        <w:t>прилично.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4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 обязаны уважительно относиться к работникам столовой летнего лагеря дневного пребывания.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Разговаривать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во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время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еды следует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тихо,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чтобы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не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мешать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тем,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кто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ест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по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соседству.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62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Каждый ребенок должен убрать за собой посуду после приѐма пищи и поставить на место стулья.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Дети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обязаны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аккуратно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обращаться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имуществом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школьной</w:t>
      </w:r>
      <w:r w:rsidRPr="00106E96">
        <w:rPr>
          <w:spacing w:val="-2"/>
          <w:sz w:val="28"/>
          <w:szCs w:val="28"/>
        </w:rPr>
        <w:t xml:space="preserve"> столовой.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туалетных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комнатах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1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пользовании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туалетом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должны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соблюдать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чистоту,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порядок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правила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личной гигиены.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Запрещается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задерживаться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туалете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без</w:t>
      </w:r>
      <w:r w:rsidRPr="00106E96">
        <w:rPr>
          <w:spacing w:val="-2"/>
          <w:sz w:val="28"/>
          <w:szCs w:val="28"/>
        </w:rPr>
        <w:t xml:space="preserve"> надобности.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15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туалетной</w:t>
      </w:r>
      <w:r w:rsidRPr="00106E96">
        <w:rPr>
          <w:spacing w:val="73"/>
          <w:sz w:val="28"/>
          <w:szCs w:val="28"/>
        </w:rPr>
        <w:t xml:space="preserve"> </w:t>
      </w:r>
      <w:r w:rsidRPr="00106E96">
        <w:rPr>
          <w:sz w:val="28"/>
          <w:szCs w:val="28"/>
        </w:rPr>
        <w:t>комнате</w:t>
      </w:r>
      <w:r w:rsidRPr="00106E96">
        <w:rPr>
          <w:spacing w:val="75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запрещается</w:t>
      </w:r>
      <w:r w:rsidRPr="00106E96">
        <w:rPr>
          <w:spacing w:val="72"/>
          <w:sz w:val="28"/>
          <w:szCs w:val="28"/>
        </w:rPr>
        <w:t xml:space="preserve"> </w:t>
      </w:r>
      <w:r w:rsidRPr="00106E96">
        <w:rPr>
          <w:sz w:val="28"/>
          <w:szCs w:val="28"/>
        </w:rPr>
        <w:t>засорять</w:t>
      </w:r>
      <w:r w:rsidRPr="00106E96">
        <w:rPr>
          <w:spacing w:val="73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раковины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75"/>
          <w:sz w:val="28"/>
          <w:szCs w:val="28"/>
        </w:rPr>
        <w:t xml:space="preserve"> </w:t>
      </w:r>
      <w:r w:rsidRPr="00106E96">
        <w:rPr>
          <w:sz w:val="28"/>
          <w:szCs w:val="28"/>
        </w:rPr>
        <w:t>унитазы,</w:t>
      </w:r>
      <w:r w:rsidRPr="00106E96">
        <w:rPr>
          <w:spacing w:val="72"/>
          <w:sz w:val="28"/>
          <w:szCs w:val="28"/>
        </w:rPr>
        <w:t xml:space="preserve"> </w:t>
      </w:r>
      <w:r w:rsidRPr="00106E96">
        <w:rPr>
          <w:sz w:val="28"/>
          <w:szCs w:val="28"/>
        </w:rPr>
        <w:t>бросать</w:t>
      </w:r>
      <w:r w:rsidRPr="00106E96">
        <w:rPr>
          <w:spacing w:val="7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72"/>
          <w:sz w:val="28"/>
          <w:szCs w:val="28"/>
        </w:rPr>
        <w:t xml:space="preserve"> </w:t>
      </w:r>
      <w:r w:rsidRPr="00106E96">
        <w:rPr>
          <w:sz w:val="28"/>
          <w:szCs w:val="28"/>
        </w:rPr>
        <w:t>них различные предметы.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Запрещает</w:t>
      </w:r>
      <w:r w:rsidRPr="00106E96">
        <w:rPr>
          <w:sz w:val="28"/>
          <w:szCs w:val="28"/>
        </w:rPr>
        <w:t>ся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делать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надписи,</w:t>
      </w:r>
      <w:r w:rsidRPr="00106E96">
        <w:rPr>
          <w:spacing w:val="-7"/>
          <w:sz w:val="28"/>
          <w:szCs w:val="28"/>
        </w:rPr>
        <w:t xml:space="preserve"> </w:t>
      </w:r>
      <w:r w:rsidRPr="00106E96">
        <w:rPr>
          <w:sz w:val="28"/>
          <w:szCs w:val="28"/>
        </w:rPr>
        <w:t>портить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сантехническое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оборудование.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территории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лагеря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дневного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пребывания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7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Территорией</w:t>
      </w:r>
      <w:r w:rsidRPr="00106E96">
        <w:rPr>
          <w:spacing w:val="32"/>
          <w:sz w:val="28"/>
          <w:szCs w:val="28"/>
        </w:rPr>
        <w:t xml:space="preserve"> </w:t>
      </w:r>
      <w:r w:rsidRPr="00106E96">
        <w:rPr>
          <w:sz w:val="28"/>
          <w:szCs w:val="28"/>
        </w:rPr>
        <w:t>летнего</w:t>
      </w:r>
      <w:r w:rsidRPr="00106E96">
        <w:rPr>
          <w:spacing w:val="32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лагеря</w:t>
      </w:r>
      <w:r w:rsidRPr="00106E96">
        <w:rPr>
          <w:spacing w:val="32"/>
          <w:sz w:val="28"/>
          <w:szCs w:val="28"/>
        </w:rPr>
        <w:t xml:space="preserve"> </w:t>
      </w:r>
      <w:r w:rsidRPr="00106E96">
        <w:rPr>
          <w:sz w:val="28"/>
          <w:szCs w:val="28"/>
        </w:rPr>
        <w:t>дневного</w:t>
      </w:r>
      <w:r w:rsidRPr="00106E96">
        <w:rPr>
          <w:spacing w:val="30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пребывания</w:t>
      </w:r>
      <w:r w:rsidRPr="00106E96">
        <w:rPr>
          <w:spacing w:val="32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32"/>
          <w:sz w:val="28"/>
          <w:szCs w:val="28"/>
        </w:rPr>
        <w:t xml:space="preserve"> </w:t>
      </w:r>
      <w:r w:rsidRPr="00106E96">
        <w:rPr>
          <w:sz w:val="28"/>
          <w:szCs w:val="28"/>
        </w:rPr>
        <w:t>является</w:t>
      </w:r>
      <w:r w:rsidRPr="00106E96">
        <w:rPr>
          <w:spacing w:val="32"/>
          <w:sz w:val="28"/>
          <w:szCs w:val="28"/>
        </w:rPr>
        <w:t xml:space="preserve"> </w:t>
      </w:r>
      <w:r w:rsidRPr="00106E96">
        <w:rPr>
          <w:sz w:val="28"/>
          <w:szCs w:val="28"/>
        </w:rPr>
        <w:t>часть</w:t>
      </w:r>
      <w:r w:rsidRPr="00106E96">
        <w:rPr>
          <w:spacing w:val="37"/>
          <w:sz w:val="28"/>
          <w:szCs w:val="28"/>
        </w:rPr>
        <w:t xml:space="preserve"> </w:t>
      </w:r>
      <w:r w:rsidRPr="00106E96">
        <w:rPr>
          <w:sz w:val="28"/>
          <w:szCs w:val="28"/>
        </w:rPr>
        <w:t>территории общеобразовательной организации.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11"/>
          <w:tab w:val="left" w:pos="2522"/>
          <w:tab w:val="left" w:pos="3935"/>
          <w:tab w:val="left" w:pos="4829"/>
          <w:tab w:val="left" w:pos="5525"/>
          <w:tab w:val="left" w:pos="6641"/>
          <w:tab w:val="left" w:pos="8029"/>
          <w:tab w:val="left" w:pos="8372"/>
          <w:tab w:val="left" w:pos="9534"/>
        </w:tabs>
        <w:ind w:left="0" w:firstLine="851"/>
        <w:rPr>
          <w:sz w:val="28"/>
          <w:szCs w:val="28"/>
        </w:rPr>
      </w:pPr>
      <w:r w:rsidRPr="00106E96">
        <w:rPr>
          <w:spacing w:val="-6"/>
          <w:sz w:val="28"/>
          <w:szCs w:val="28"/>
        </w:rPr>
        <w:t>На</w:t>
      </w:r>
      <w:r w:rsidRPr="00106E96">
        <w:rPr>
          <w:sz w:val="28"/>
          <w:szCs w:val="28"/>
        </w:rPr>
        <w:tab/>
      </w:r>
      <w:r w:rsidRPr="00106E96">
        <w:rPr>
          <w:spacing w:val="-2"/>
          <w:sz w:val="28"/>
          <w:szCs w:val="28"/>
        </w:rPr>
        <w:t>территории</w:t>
      </w:r>
      <w:r w:rsidRPr="00106E96">
        <w:rPr>
          <w:sz w:val="28"/>
          <w:szCs w:val="28"/>
        </w:rPr>
        <w:tab/>
      </w:r>
      <w:r w:rsidRPr="00106E96">
        <w:rPr>
          <w:spacing w:val="-2"/>
          <w:sz w:val="28"/>
          <w:szCs w:val="28"/>
        </w:rPr>
        <w:t>лагеря</w:t>
      </w:r>
      <w:r w:rsidRPr="00106E96">
        <w:rPr>
          <w:sz w:val="28"/>
          <w:szCs w:val="28"/>
        </w:rPr>
        <w:tab/>
      </w:r>
      <w:r w:rsidRPr="00106E96">
        <w:rPr>
          <w:spacing w:val="-4"/>
          <w:sz w:val="28"/>
          <w:szCs w:val="28"/>
        </w:rPr>
        <w:t>дети</w:t>
      </w:r>
      <w:r w:rsidRPr="00106E96">
        <w:rPr>
          <w:sz w:val="28"/>
          <w:szCs w:val="28"/>
        </w:rPr>
        <w:tab/>
      </w:r>
      <w:r w:rsidRPr="00106E96">
        <w:rPr>
          <w:spacing w:val="-2"/>
          <w:sz w:val="28"/>
          <w:szCs w:val="28"/>
        </w:rPr>
        <w:t>должны:</w:t>
      </w:r>
      <w:r w:rsidRPr="00106E96">
        <w:rPr>
          <w:sz w:val="28"/>
          <w:szCs w:val="28"/>
        </w:rPr>
        <w:tab/>
      </w:r>
      <w:r w:rsidRPr="00106E96">
        <w:rPr>
          <w:spacing w:val="-2"/>
          <w:sz w:val="28"/>
          <w:szCs w:val="28"/>
        </w:rPr>
        <w:t>находиться</w:t>
      </w:r>
      <w:r w:rsidRPr="00106E96">
        <w:rPr>
          <w:sz w:val="28"/>
          <w:szCs w:val="28"/>
        </w:rPr>
        <w:tab/>
      </w:r>
      <w:r w:rsidRPr="00106E96">
        <w:rPr>
          <w:spacing w:val="-10"/>
          <w:sz w:val="28"/>
          <w:szCs w:val="28"/>
        </w:rPr>
        <w:t>в</w:t>
      </w:r>
      <w:r w:rsidRPr="00106E96">
        <w:rPr>
          <w:sz w:val="28"/>
          <w:szCs w:val="28"/>
        </w:rPr>
        <w:tab/>
      </w:r>
      <w:r w:rsidRPr="00106E96">
        <w:rPr>
          <w:spacing w:val="-2"/>
          <w:sz w:val="28"/>
          <w:szCs w:val="28"/>
        </w:rPr>
        <w:t>пределах</w:t>
      </w:r>
      <w:r w:rsidRPr="00106E96">
        <w:rPr>
          <w:sz w:val="28"/>
          <w:szCs w:val="28"/>
        </w:rPr>
        <w:tab/>
      </w:r>
      <w:r w:rsidRPr="00106E96">
        <w:rPr>
          <w:spacing w:val="-2"/>
          <w:sz w:val="28"/>
          <w:szCs w:val="28"/>
        </w:rPr>
        <w:t xml:space="preserve">территории, </w:t>
      </w:r>
      <w:r w:rsidRPr="00106E96">
        <w:rPr>
          <w:sz w:val="28"/>
          <w:szCs w:val="28"/>
        </w:rPr>
        <w:t>придерживаться общих правил поведения.</w:t>
      </w:r>
    </w:p>
    <w:p w:rsidR="007B0C43" w:rsidRPr="00106E96" w:rsidRDefault="00106E96" w:rsidP="0098499B">
      <w:pPr>
        <w:pStyle w:val="a5"/>
        <w:numPr>
          <w:ilvl w:val="1"/>
          <w:numId w:val="1"/>
        </w:numPr>
        <w:tabs>
          <w:tab w:val="left" w:pos="184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Категорически запрещается покидать территорию лагеря без разрешения воспитателя, вожатого, начальника лагеря.</w:t>
      </w:r>
      <w:r w:rsidRPr="00106E96">
        <w:rPr>
          <w:sz w:val="28"/>
          <w:szCs w:val="28"/>
        </w:rPr>
        <w:t>Во время пребывания летом на территории лагеря, на экскурсии надевать головной убор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чтобы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получить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солнечный удар.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повышенной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температуре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воздуха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стараться находиться в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тени, чтобы не получить тепловой удар, принимать больше жидкости.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Пользуясь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велосипедами,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строго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соблюдать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правила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дорожного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движения.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54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Пользуясь роликовыми коньками, скейтами и самокатами, не забывать, что проезжая часть не предназначена для их использования, обязательно кататься по тротуару.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2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Играя на игровой площадке лагеря необх</w:t>
      </w:r>
      <w:r w:rsidRPr="00106E96">
        <w:rPr>
          <w:sz w:val="28"/>
          <w:szCs w:val="28"/>
        </w:rPr>
        <w:t xml:space="preserve">одимо соблюдать правила игры, быть </w:t>
      </w:r>
      <w:r w:rsidRPr="00106E96">
        <w:rPr>
          <w:spacing w:val="-2"/>
          <w:sz w:val="28"/>
          <w:szCs w:val="28"/>
        </w:rPr>
        <w:t>вежливым.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7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Нельзя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есть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незнакомые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ягоды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1"/>
          <w:sz w:val="28"/>
          <w:szCs w:val="28"/>
        </w:rPr>
        <w:t xml:space="preserve"> </w:t>
      </w:r>
      <w:r w:rsidRPr="00106E96">
        <w:rPr>
          <w:sz w:val="28"/>
          <w:szCs w:val="28"/>
        </w:rPr>
        <w:t>плоды,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пить воду</w:t>
      </w:r>
      <w:r w:rsidRPr="00106E96">
        <w:rPr>
          <w:spacing w:val="-9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 xml:space="preserve">неизвестных </w:t>
      </w:r>
      <w:r w:rsidRPr="00106E96">
        <w:rPr>
          <w:spacing w:val="-2"/>
          <w:sz w:val="28"/>
          <w:szCs w:val="28"/>
        </w:rPr>
        <w:t>исто</w:t>
      </w:r>
      <w:r w:rsidRPr="00106E96">
        <w:rPr>
          <w:spacing w:val="-2"/>
          <w:sz w:val="28"/>
          <w:szCs w:val="28"/>
        </w:rPr>
        <w:t>чников.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7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прикасаться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к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растениям,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способным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вызывать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аллергические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реакции.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Запрещено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ходить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бегать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зелѐным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насаждениям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территории</w:t>
      </w:r>
      <w:r w:rsidRPr="00106E96">
        <w:rPr>
          <w:spacing w:val="-2"/>
          <w:sz w:val="28"/>
          <w:szCs w:val="28"/>
        </w:rPr>
        <w:t xml:space="preserve"> лагеря.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злить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не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гладить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бродячих собак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других</w:t>
      </w:r>
      <w:r w:rsidRPr="00106E96">
        <w:rPr>
          <w:spacing w:val="1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животных.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время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массовых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мероприятий в</w:t>
      </w:r>
      <w:r w:rsidRPr="00106E96">
        <w:rPr>
          <w:spacing w:val="-2"/>
          <w:sz w:val="28"/>
          <w:szCs w:val="28"/>
        </w:rPr>
        <w:t xml:space="preserve"> лагере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5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 проведении массовых мероприятий в лагере следует находиться вместе со своим отрядом. Отойти можно только в сопровождении вожатого.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9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Мероприятия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следует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посещать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соответствующей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одежде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обуви.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Если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это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не предполагается сценарием,</w:t>
      </w:r>
      <w:r w:rsidRPr="00106E96">
        <w:rPr>
          <w:sz w:val="28"/>
          <w:szCs w:val="28"/>
        </w:rPr>
        <w:t xml:space="preserve"> нельзя появляться на мероприятиях в купальнике, шлепанцах.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5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При </w:t>
      </w:r>
      <w:r w:rsidRPr="00106E96">
        <w:rPr>
          <w:sz w:val="28"/>
          <w:szCs w:val="28"/>
        </w:rPr>
        <w:t>проведении массовых мероприятий на открытых площадках в солнечную погоду наличие головного убора обязательно.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82"/>
          <w:tab w:val="left" w:pos="3802"/>
          <w:tab w:val="left" w:pos="5502"/>
          <w:tab w:val="left" w:pos="6366"/>
          <w:tab w:val="left" w:pos="7361"/>
          <w:tab w:val="left" w:pos="8657"/>
          <w:tab w:val="left" w:pos="9683"/>
          <w:tab w:val="left" w:pos="10659"/>
        </w:tabs>
        <w:ind w:left="0" w:firstLine="851"/>
        <w:rPr>
          <w:sz w:val="28"/>
          <w:szCs w:val="28"/>
        </w:rPr>
      </w:pPr>
      <w:r w:rsidRPr="00106E96">
        <w:rPr>
          <w:spacing w:val="-2"/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пришкольного</w:t>
      </w:r>
      <w:r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этикета</w:t>
      </w:r>
      <w:r>
        <w:rPr>
          <w:sz w:val="28"/>
          <w:szCs w:val="28"/>
        </w:rPr>
        <w:t xml:space="preserve"> </w:t>
      </w:r>
      <w:r w:rsidRPr="00106E96">
        <w:rPr>
          <w:spacing w:val="-10"/>
          <w:sz w:val="28"/>
          <w:szCs w:val="28"/>
        </w:rPr>
        <w:t xml:space="preserve">в </w:t>
      </w:r>
      <w:r w:rsidRPr="00106E96">
        <w:rPr>
          <w:sz w:val="28"/>
          <w:szCs w:val="28"/>
        </w:rPr>
        <w:t>общественных</w:t>
      </w:r>
      <w:r w:rsidRPr="00106E96">
        <w:rPr>
          <w:sz w:val="28"/>
          <w:szCs w:val="28"/>
        </w:rPr>
        <w:t xml:space="preserve"> местах (не шуметь, не толкаться, не свистеть, не топать ногами).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время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прогулок,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экскурсий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походов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22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62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Старшим во время проведения экскурсии (похода) является руководите</w:t>
      </w:r>
      <w:r w:rsidRPr="00106E96">
        <w:rPr>
          <w:sz w:val="28"/>
          <w:szCs w:val="28"/>
        </w:rPr>
        <w:t>ль экскурсии (похода). Необходимо строго выполнять указания руководителя, а также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сопровождающих вожатых лагеря.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4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Во время прогулки,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экскурсии,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похода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следует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находиться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отрядом,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не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разбредаться. Не разрешается отходить от маршрута (тропы, дорожки), подхо</w:t>
      </w:r>
      <w:r w:rsidRPr="00106E96">
        <w:rPr>
          <w:sz w:val="28"/>
          <w:szCs w:val="28"/>
        </w:rPr>
        <w:t>дить к электропроводам,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не огороженным краям оврагов, ущелий, обрывов.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4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Необходимо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своевременно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сообщить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вожатому</w:t>
      </w:r>
      <w:r w:rsidRPr="00106E96">
        <w:rPr>
          <w:spacing w:val="-7"/>
          <w:sz w:val="28"/>
          <w:szCs w:val="28"/>
        </w:rPr>
        <w:t xml:space="preserve"> </w:t>
      </w:r>
      <w:r w:rsidRPr="00106E96">
        <w:rPr>
          <w:sz w:val="28"/>
          <w:szCs w:val="28"/>
        </w:rPr>
        <w:t>об ухудшении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состояния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здоровья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 xml:space="preserve">или </w:t>
      </w:r>
      <w:r w:rsidRPr="00106E96">
        <w:rPr>
          <w:spacing w:val="-2"/>
          <w:sz w:val="28"/>
          <w:szCs w:val="28"/>
        </w:rPr>
        <w:t>травмах.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82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Детям следует уважительно относиться к местным традициям и обычаям, бережно относиться к природе, </w:t>
      </w:r>
      <w:r w:rsidRPr="00106E96">
        <w:rPr>
          <w:sz w:val="28"/>
          <w:szCs w:val="28"/>
        </w:rPr>
        <w:t>памятникам истории и культуры.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5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  <w:u w:val="single"/>
        </w:rPr>
        <w:t>При</w:t>
      </w:r>
      <w:r w:rsidRPr="00106E96">
        <w:rPr>
          <w:spacing w:val="-5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нахождении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вблизи</w:t>
      </w:r>
      <w:r w:rsidRPr="00106E96">
        <w:rPr>
          <w:spacing w:val="-2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водоѐмов,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строго</w:t>
      </w:r>
      <w:r w:rsidRPr="00106E96">
        <w:rPr>
          <w:spacing w:val="-2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соблюдать</w:t>
      </w:r>
      <w:r w:rsidRPr="00106E96">
        <w:rPr>
          <w:spacing w:val="-2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правила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поведения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на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pacing w:val="-2"/>
          <w:sz w:val="28"/>
          <w:szCs w:val="28"/>
          <w:u w:val="single"/>
        </w:rPr>
        <w:t>воде:</w:t>
      </w:r>
    </w:p>
    <w:p w:rsidR="007B0C43" w:rsidRPr="00106E96" w:rsidRDefault="00106E96" w:rsidP="00106E96">
      <w:pPr>
        <w:tabs>
          <w:tab w:val="left" w:pos="2418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купаться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 местах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с не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известным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4"/>
          <w:sz w:val="28"/>
          <w:szCs w:val="28"/>
        </w:rPr>
        <w:t>дном;</w:t>
      </w:r>
    </w:p>
    <w:p w:rsidR="007B0C43" w:rsidRPr="00106E96" w:rsidRDefault="00106E96" w:rsidP="00106E96">
      <w:pPr>
        <w:tabs>
          <w:tab w:val="left" w:pos="2418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входить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воду</w:t>
      </w:r>
      <w:r w:rsidRPr="00106E96">
        <w:rPr>
          <w:spacing w:val="-9"/>
          <w:sz w:val="28"/>
          <w:szCs w:val="28"/>
        </w:rPr>
        <w:t xml:space="preserve"> </w:t>
      </w:r>
      <w:r w:rsidRPr="00106E96">
        <w:rPr>
          <w:sz w:val="28"/>
          <w:szCs w:val="28"/>
        </w:rPr>
        <w:t>только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разрешения</w:t>
      </w:r>
      <w:r w:rsidRPr="00106E96">
        <w:rPr>
          <w:spacing w:val="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вожатого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купаясь,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не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стоять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без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движения;</w:t>
      </w:r>
    </w:p>
    <w:p w:rsidR="007B0C43" w:rsidRPr="00106E96" w:rsidRDefault="00106E96" w:rsidP="00106E96">
      <w:pPr>
        <w:tabs>
          <w:tab w:val="left" w:pos="2419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72"/>
          <w:sz w:val="28"/>
          <w:szCs w:val="28"/>
        </w:rPr>
        <w:t xml:space="preserve"> </w:t>
      </w:r>
      <w:r w:rsidRPr="00106E96">
        <w:rPr>
          <w:sz w:val="28"/>
          <w:szCs w:val="28"/>
        </w:rPr>
        <w:t>прыгать</w:t>
      </w:r>
      <w:r w:rsidRPr="00106E96">
        <w:rPr>
          <w:spacing w:val="74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73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воду</w:t>
      </w:r>
      <w:r w:rsidRPr="00106E96">
        <w:rPr>
          <w:spacing w:val="71"/>
          <w:sz w:val="28"/>
          <w:szCs w:val="28"/>
        </w:rPr>
        <w:t xml:space="preserve"> </w:t>
      </w:r>
      <w:r w:rsidRPr="00106E96">
        <w:rPr>
          <w:sz w:val="28"/>
          <w:szCs w:val="28"/>
        </w:rPr>
        <w:t>головой</w:t>
      </w:r>
      <w:r w:rsidRPr="00106E96">
        <w:rPr>
          <w:spacing w:val="74"/>
          <w:sz w:val="28"/>
          <w:szCs w:val="28"/>
        </w:rPr>
        <w:t xml:space="preserve"> </w:t>
      </w:r>
      <w:r w:rsidRPr="00106E96">
        <w:rPr>
          <w:sz w:val="28"/>
          <w:szCs w:val="28"/>
        </w:rPr>
        <w:t>вниз</w:t>
      </w:r>
      <w:r w:rsidRPr="00106E96">
        <w:rPr>
          <w:spacing w:val="72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</w:t>
      </w:r>
      <w:r w:rsidRPr="00106E96">
        <w:rPr>
          <w:spacing w:val="74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недостаточной</w:t>
      </w:r>
      <w:r w:rsidRPr="00106E96">
        <w:rPr>
          <w:spacing w:val="74"/>
          <w:sz w:val="28"/>
          <w:szCs w:val="28"/>
        </w:rPr>
        <w:t xml:space="preserve"> </w:t>
      </w:r>
      <w:r w:rsidRPr="00106E96">
        <w:rPr>
          <w:sz w:val="28"/>
          <w:szCs w:val="28"/>
        </w:rPr>
        <w:t>глубине</w:t>
      </w:r>
      <w:r w:rsidRPr="00106E96">
        <w:rPr>
          <w:spacing w:val="7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воды,</w:t>
      </w:r>
      <w:r w:rsidRPr="00106E96">
        <w:rPr>
          <w:spacing w:val="73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</w:t>
      </w:r>
      <w:r w:rsidRPr="00106E96">
        <w:rPr>
          <w:spacing w:val="74"/>
          <w:sz w:val="28"/>
          <w:szCs w:val="28"/>
        </w:rPr>
        <w:t xml:space="preserve"> </w:t>
      </w:r>
      <w:r w:rsidRPr="00106E96">
        <w:rPr>
          <w:sz w:val="28"/>
          <w:szCs w:val="28"/>
        </w:rPr>
        <w:t>не обследованном дне водоема и при нахождении вблизи других пловцов;</w:t>
      </w:r>
    </w:p>
    <w:p w:rsidR="007B0C43" w:rsidRPr="00106E96" w:rsidRDefault="00106E96" w:rsidP="00106E96">
      <w:pPr>
        <w:tabs>
          <w:tab w:val="left" w:pos="2419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задерживаться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нырянии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надолго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под</w:t>
      </w:r>
      <w:r w:rsidRPr="00106E96">
        <w:rPr>
          <w:spacing w:val="-2"/>
          <w:sz w:val="28"/>
          <w:szCs w:val="28"/>
        </w:rPr>
        <w:t xml:space="preserve"> водой;</w:t>
      </w:r>
    </w:p>
    <w:p w:rsidR="007B0C43" w:rsidRPr="00106E96" w:rsidRDefault="00106E96" w:rsidP="00106E96">
      <w:pPr>
        <w:tabs>
          <w:tab w:val="left" w:pos="2419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находиться в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воде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более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30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мин., 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если</w:t>
      </w:r>
      <w:r w:rsidRPr="00106E96">
        <w:rPr>
          <w:spacing w:val="1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вода</w:t>
      </w:r>
      <w:r w:rsidRPr="00106E96">
        <w:rPr>
          <w:spacing w:val="1"/>
          <w:sz w:val="28"/>
          <w:szCs w:val="28"/>
        </w:rPr>
        <w:t xml:space="preserve"> </w:t>
      </w:r>
      <w:r w:rsidRPr="00106E96">
        <w:rPr>
          <w:sz w:val="28"/>
          <w:szCs w:val="28"/>
        </w:rPr>
        <w:t>холодная,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то не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более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 xml:space="preserve">5-6 </w:t>
      </w:r>
      <w:r w:rsidRPr="00106E96">
        <w:rPr>
          <w:spacing w:val="-2"/>
          <w:sz w:val="28"/>
          <w:szCs w:val="28"/>
        </w:rPr>
        <w:t>мин.;</w:t>
      </w:r>
    </w:p>
    <w:p w:rsidR="007B0C43" w:rsidRPr="00106E96" w:rsidRDefault="00106E96" w:rsidP="00106E96">
      <w:pPr>
        <w:tabs>
          <w:tab w:val="left" w:pos="2419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заплывать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за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установленные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знаки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ограждения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водного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бассейна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(буйки);</w:t>
      </w:r>
    </w:p>
    <w:p w:rsidR="007B0C43" w:rsidRPr="00106E96" w:rsidRDefault="00106E96" w:rsidP="00106E96">
      <w:pPr>
        <w:tabs>
          <w:tab w:val="left" w:pos="2419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купаться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во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время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большой</w:t>
      </w:r>
      <w:r w:rsidRPr="00106E96">
        <w:rPr>
          <w:spacing w:val="-2"/>
          <w:sz w:val="28"/>
          <w:szCs w:val="28"/>
        </w:rPr>
        <w:t xml:space="preserve"> волны;</w:t>
      </w:r>
    </w:p>
    <w:p w:rsidR="007B0C43" w:rsidRPr="00106E96" w:rsidRDefault="00106E96" w:rsidP="00106E96">
      <w:pPr>
        <w:tabs>
          <w:tab w:val="left" w:pos="2419"/>
          <w:tab w:val="left" w:pos="2863"/>
          <w:tab w:val="left" w:pos="3861"/>
          <w:tab w:val="left" w:pos="4693"/>
          <w:tab w:val="left" w:pos="5005"/>
          <w:tab w:val="left" w:pos="6401"/>
          <w:tab w:val="left" w:pos="7533"/>
          <w:tab w:val="left" w:pos="9025"/>
          <w:tab w:val="left" w:pos="10131"/>
          <w:tab w:val="left" w:pos="10469"/>
        </w:tabs>
        <w:ind w:firstLine="794"/>
        <w:jc w:val="both"/>
        <w:rPr>
          <w:sz w:val="28"/>
          <w:szCs w:val="28"/>
        </w:rPr>
      </w:pPr>
      <w:r w:rsidRPr="00106E96">
        <w:rPr>
          <w:spacing w:val="-6"/>
          <w:sz w:val="28"/>
          <w:szCs w:val="28"/>
        </w:rPr>
        <w:t xml:space="preserve">не </w:t>
      </w:r>
      <w:r w:rsidRPr="00106E96">
        <w:rPr>
          <w:spacing w:val="-2"/>
          <w:sz w:val="28"/>
          <w:szCs w:val="28"/>
        </w:rPr>
        <w:t>плавать</w:t>
      </w:r>
      <w:r w:rsidRPr="00106E96"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рядом</w:t>
      </w:r>
      <w:r w:rsidRPr="00106E96">
        <w:rPr>
          <w:sz w:val="28"/>
          <w:szCs w:val="28"/>
        </w:rPr>
        <w:t xml:space="preserve"> </w:t>
      </w:r>
      <w:r w:rsidRPr="00106E96">
        <w:rPr>
          <w:spacing w:val="-10"/>
          <w:sz w:val="28"/>
          <w:szCs w:val="28"/>
        </w:rPr>
        <w:t>с</w:t>
      </w:r>
      <w:r w:rsidRPr="00106E96"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моторными</w:t>
      </w:r>
      <w:r w:rsidRPr="00106E96"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лодками,</w:t>
      </w:r>
      <w:r w:rsidRPr="00106E96"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па</w:t>
      </w:r>
      <w:r w:rsidRPr="00106E96">
        <w:rPr>
          <w:spacing w:val="-2"/>
          <w:sz w:val="28"/>
          <w:szCs w:val="28"/>
        </w:rPr>
        <w:t>роходами,</w:t>
      </w:r>
      <w:r w:rsidRPr="00106E96">
        <w:rPr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баржами</w:t>
      </w:r>
      <w:r w:rsidRPr="00106E96">
        <w:rPr>
          <w:sz w:val="28"/>
          <w:szCs w:val="28"/>
        </w:rPr>
        <w:t xml:space="preserve"> </w:t>
      </w:r>
      <w:r w:rsidRPr="00106E96">
        <w:rPr>
          <w:spacing w:val="-10"/>
          <w:sz w:val="28"/>
          <w:szCs w:val="28"/>
        </w:rPr>
        <w:t>и</w:t>
      </w:r>
      <w:r w:rsidRPr="00106E96">
        <w:rPr>
          <w:sz w:val="28"/>
          <w:szCs w:val="28"/>
        </w:rPr>
        <w:t xml:space="preserve"> </w:t>
      </w:r>
      <w:r w:rsidRPr="00106E96">
        <w:rPr>
          <w:spacing w:val="-4"/>
          <w:sz w:val="28"/>
          <w:szCs w:val="28"/>
        </w:rPr>
        <w:t xml:space="preserve">др. </w:t>
      </w:r>
      <w:r w:rsidRPr="00106E96">
        <w:rPr>
          <w:sz w:val="28"/>
          <w:szCs w:val="28"/>
        </w:rPr>
        <w:t>плавательными средствами.</w:t>
      </w:r>
    </w:p>
    <w:p w:rsidR="007B0C43" w:rsidRPr="00106E96" w:rsidRDefault="00106E96" w:rsidP="00106E96">
      <w:pPr>
        <w:tabs>
          <w:tab w:val="left" w:pos="2418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чувствуя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озноб,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немедленно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выйти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из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воды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растереться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сухим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полотенцем;</w:t>
      </w:r>
    </w:p>
    <w:p w:rsidR="007B0C43" w:rsidRPr="00106E96" w:rsidRDefault="00106E96" w:rsidP="00106E96">
      <w:pPr>
        <w:tabs>
          <w:tab w:val="left" w:pos="2419"/>
        </w:tabs>
        <w:ind w:firstLine="794"/>
        <w:jc w:val="both"/>
        <w:rPr>
          <w:sz w:val="28"/>
          <w:szCs w:val="28"/>
        </w:rPr>
      </w:pPr>
      <w:r w:rsidRPr="00106E96">
        <w:rPr>
          <w:sz w:val="28"/>
          <w:szCs w:val="28"/>
        </w:rPr>
        <w:t xml:space="preserve">при судорогах не паниковать, постараться держаться на воде и позвать на </w:t>
      </w:r>
      <w:r w:rsidRPr="00106E96">
        <w:rPr>
          <w:spacing w:val="-2"/>
          <w:sz w:val="28"/>
          <w:szCs w:val="28"/>
        </w:rPr>
        <w:t>помощь.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61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 походах в лес обязательно надеть головной убор и одежду с длинным рукавом, чтобы избежать укусов клещей и других насекомых.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95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 походах в лес не жечь сухую траву, не взбираться на деревья, внимательно смотреть под ноги, помнить настоящие правила поведе</w:t>
      </w:r>
      <w:r w:rsidRPr="00106E96">
        <w:rPr>
          <w:sz w:val="28"/>
          <w:szCs w:val="28"/>
        </w:rPr>
        <w:t>ния в лагере с дневным пребыванием детей.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96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Покупки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магазине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можно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делать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только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разрешения</w:t>
      </w:r>
      <w:r w:rsidRPr="00106E96">
        <w:rPr>
          <w:spacing w:val="-2"/>
          <w:sz w:val="28"/>
          <w:szCs w:val="28"/>
        </w:rPr>
        <w:t xml:space="preserve"> вожатого.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9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 пе</w:t>
      </w:r>
      <w:r w:rsidRPr="00106E96">
        <w:rPr>
          <w:sz w:val="28"/>
          <w:szCs w:val="28"/>
        </w:rPr>
        <w:t>реходе через проезжую часть соблюдать правила дорожного движения для пешеходов, четко выполняя указания вожатого лагеря.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транспорте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1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Посадка в транспорт детей лагеря дневного пребывания проводится по команде сопровождающего (воспи</w:t>
      </w:r>
      <w:r w:rsidRPr="00106E96">
        <w:rPr>
          <w:sz w:val="28"/>
          <w:szCs w:val="28"/>
        </w:rPr>
        <w:t>тателя, вожатого).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6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Во время движения не разрешается стоять и ходить по салону. Нельзя высовываться из окна и выставлять руки в окно.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резком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торможении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необходимо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держаться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за</w:t>
      </w:r>
      <w:r w:rsidRPr="00106E96">
        <w:rPr>
          <w:spacing w:val="-2"/>
          <w:sz w:val="28"/>
          <w:szCs w:val="28"/>
        </w:rPr>
        <w:t xml:space="preserve"> поручни.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32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 случае появления признаков укачивания или тошноты надо сразу сообщить сопровождающему (воспитателю, вожатому).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1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Вставать можно только после полной остановки автотранспортного средства по команде сопровождающего (воспитателя, вожатого).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37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После выхода из транспорта не расходиться, не забегать за автотранспортное средство, собраться в указанном месте и следовать указаниям сопровождающего (воспитателя, вожатого).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Нельзя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самостоятельно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выходить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проезжую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часть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 xml:space="preserve">перебегать </w:t>
      </w:r>
      <w:r w:rsidRPr="00106E96">
        <w:rPr>
          <w:spacing w:val="-2"/>
          <w:sz w:val="28"/>
          <w:szCs w:val="28"/>
        </w:rPr>
        <w:t>улицу.</w:t>
      </w:r>
    </w:p>
    <w:p w:rsidR="007B0C43" w:rsidRPr="00106E96" w:rsidRDefault="007B0C43" w:rsidP="00106E96">
      <w:pPr>
        <w:pStyle w:val="a3"/>
        <w:ind w:left="0" w:firstLine="851"/>
        <w:jc w:val="left"/>
        <w:rPr>
          <w:sz w:val="28"/>
          <w:szCs w:val="28"/>
        </w:rPr>
      </w:pP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659"/>
        </w:tabs>
        <w:spacing w:line="240" w:lineRule="auto"/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по</w:t>
      </w:r>
      <w:r w:rsidRPr="00106E96">
        <w:rPr>
          <w:sz w:val="28"/>
          <w:szCs w:val="28"/>
        </w:rPr>
        <w:t>жарной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безопасности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для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лагере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дневного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пребывания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1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помещениях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территории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лагеря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дневного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пребывания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детям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необходимо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соблюдать правила противопожарного режима в Российской Федерации.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Запрещается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разводить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огонь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помещениях,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территории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лагеря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походах.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8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разрешается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пользоваться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электроприборами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без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разрешения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вожатого.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Запрещено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приносить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лагерь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спички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зажигалки.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77"/>
          <w:tab w:val="left" w:pos="9446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Запрещено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вносить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лагерь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легковоспламеняющиеся</w:t>
      </w:r>
      <w:r w:rsidRPr="00106E96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 </w:t>
      </w:r>
      <w:bookmarkStart w:id="0" w:name="_GoBack"/>
      <w:bookmarkEnd w:id="0"/>
      <w:r w:rsidRPr="00106E96">
        <w:rPr>
          <w:sz w:val="28"/>
          <w:szCs w:val="28"/>
        </w:rPr>
        <w:t>и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вещества, взрывоопасные предметы и вещества, пиротехнические изделия.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8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следует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тянуть руками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провода,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шнуры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кабели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питания,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скручивать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pacing w:val="-5"/>
          <w:sz w:val="28"/>
          <w:szCs w:val="28"/>
        </w:rPr>
        <w:t>их.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следует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проливать воду</w:t>
      </w:r>
      <w:r w:rsidRPr="00106E96">
        <w:rPr>
          <w:spacing w:val="-8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2"/>
          <w:sz w:val="28"/>
          <w:szCs w:val="28"/>
        </w:rPr>
        <w:t xml:space="preserve"> электроприборы.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Запрещено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самостоятельно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пытаться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погасить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источник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огня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(в</w:t>
      </w:r>
      <w:r w:rsidRPr="00106E96">
        <w:rPr>
          <w:spacing w:val="-5"/>
          <w:sz w:val="28"/>
          <w:szCs w:val="28"/>
        </w:rPr>
        <w:t xml:space="preserve"> </w:t>
      </w:r>
      <w:r w:rsidRPr="00106E96">
        <w:rPr>
          <w:sz w:val="28"/>
          <w:szCs w:val="28"/>
        </w:rPr>
        <w:t>случае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возгорания).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Не</w:t>
      </w:r>
      <w:r w:rsidRPr="00106E96">
        <w:rPr>
          <w:spacing w:val="-6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следует</w:t>
      </w:r>
      <w:r w:rsidRPr="00106E96">
        <w:rPr>
          <w:spacing w:val="2"/>
          <w:sz w:val="28"/>
          <w:szCs w:val="28"/>
        </w:rPr>
        <w:t xml:space="preserve"> </w:t>
      </w:r>
      <w:r w:rsidRPr="00106E96">
        <w:rPr>
          <w:sz w:val="28"/>
          <w:szCs w:val="28"/>
        </w:rPr>
        <w:t>ударять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по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огнетушителю,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играться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с</w:t>
      </w:r>
      <w:r w:rsidRPr="00106E96">
        <w:rPr>
          <w:spacing w:val="-4"/>
          <w:sz w:val="28"/>
          <w:szCs w:val="28"/>
        </w:rPr>
        <w:t xml:space="preserve"> ним.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8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случае</w:t>
      </w:r>
      <w:r w:rsidRPr="00106E96">
        <w:rPr>
          <w:spacing w:val="80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обнаружения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признаков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возгорания</w:t>
      </w:r>
      <w:r w:rsidRPr="00106E96">
        <w:rPr>
          <w:spacing w:val="80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в</w:t>
      </w:r>
      <w:r w:rsidRPr="00106E96">
        <w:rPr>
          <w:spacing w:val="80"/>
          <w:sz w:val="28"/>
          <w:szCs w:val="28"/>
        </w:rPr>
        <w:t xml:space="preserve"> </w:t>
      </w:r>
      <w:r w:rsidRPr="00106E96">
        <w:rPr>
          <w:sz w:val="28"/>
          <w:szCs w:val="28"/>
        </w:rPr>
        <w:t>лагере</w:t>
      </w:r>
      <w:r w:rsidRPr="00106E96">
        <w:rPr>
          <w:spacing w:val="80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сообщить</w:t>
      </w:r>
      <w:r w:rsidRPr="00106E96">
        <w:rPr>
          <w:spacing w:val="80"/>
          <w:w w:val="150"/>
          <w:sz w:val="28"/>
          <w:szCs w:val="28"/>
        </w:rPr>
        <w:t xml:space="preserve"> </w:t>
      </w:r>
      <w:r w:rsidRPr="00106E96">
        <w:rPr>
          <w:sz w:val="28"/>
          <w:szCs w:val="28"/>
        </w:rPr>
        <w:t>вожатому, воспитателю или иному педагогическому работнику, незамедлительно покинуть здание.</w:t>
      </w:r>
    </w:p>
    <w:p w:rsidR="007B0C43" w:rsidRPr="00106E96" w:rsidRDefault="00106E96" w:rsidP="00106E96">
      <w:pPr>
        <w:pStyle w:val="1"/>
        <w:numPr>
          <w:ilvl w:val="0"/>
          <w:numId w:val="1"/>
        </w:numPr>
        <w:tabs>
          <w:tab w:val="left" w:pos="177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06E96">
        <w:rPr>
          <w:sz w:val="28"/>
          <w:szCs w:val="28"/>
        </w:rPr>
        <w:t>Правила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поведения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детей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чрезвычайны</w:t>
      </w:r>
      <w:r w:rsidRPr="00106E96">
        <w:rPr>
          <w:sz w:val="28"/>
          <w:szCs w:val="28"/>
        </w:rPr>
        <w:t>х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ситуациях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  <w:u w:val="single"/>
        </w:rPr>
        <w:t>Немедленно</w:t>
      </w:r>
      <w:r w:rsidRPr="00106E96">
        <w:rPr>
          <w:spacing w:val="-6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сообщить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воспитателям,</w:t>
      </w:r>
      <w:r w:rsidRPr="00106E96">
        <w:rPr>
          <w:spacing w:val="-3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вожатым,</w:t>
      </w:r>
      <w:r w:rsidRPr="00106E96">
        <w:rPr>
          <w:spacing w:val="-4"/>
          <w:sz w:val="28"/>
          <w:szCs w:val="28"/>
          <w:u w:val="single"/>
        </w:rPr>
        <w:t xml:space="preserve"> </w:t>
      </w:r>
      <w:r w:rsidRPr="00106E96">
        <w:rPr>
          <w:sz w:val="28"/>
          <w:szCs w:val="28"/>
          <w:u w:val="single"/>
        </w:rPr>
        <w:t>сотрудникам</w:t>
      </w:r>
      <w:r w:rsidRPr="00106E96">
        <w:rPr>
          <w:spacing w:val="-4"/>
          <w:sz w:val="28"/>
          <w:szCs w:val="28"/>
          <w:u w:val="single"/>
        </w:rPr>
        <w:t xml:space="preserve"> </w:t>
      </w:r>
      <w:r w:rsidRPr="00106E96">
        <w:rPr>
          <w:spacing w:val="-2"/>
          <w:sz w:val="28"/>
          <w:szCs w:val="28"/>
          <w:u w:val="single"/>
        </w:rPr>
        <w:t>лагеря: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8"/>
        </w:tabs>
        <w:ind w:left="0" w:firstLine="851"/>
        <w:jc w:val="left"/>
        <w:rPr>
          <w:sz w:val="28"/>
          <w:szCs w:val="28"/>
        </w:rPr>
      </w:pPr>
      <w:r w:rsidRPr="00106E96">
        <w:rPr>
          <w:sz w:val="28"/>
          <w:szCs w:val="28"/>
        </w:rPr>
        <w:t>если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увидел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пожар;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8"/>
        </w:tabs>
        <w:ind w:left="0" w:firstLine="851"/>
        <w:jc w:val="left"/>
        <w:rPr>
          <w:sz w:val="28"/>
          <w:szCs w:val="28"/>
        </w:rPr>
      </w:pPr>
      <w:r w:rsidRPr="00106E96">
        <w:rPr>
          <w:sz w:val="28"/>
          <w:szCs w:val="28"/>
        </w:rPr>
        <w:t>если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увидел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земле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незнакомый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чужой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pacing w:val="-2"/>
          <w:sz w:val="28"/>
          <w:szCs w:val="28"/>
        </w:rPr>
        <w:t>предмет;</w:t>
      </w:r>
    </w:p>
    <w:p w:rsidR="007B0C43" w:rsidRPr="00106E96" w:rsidRDefault="00106E96" w:rsidP="00106E96">
      <w:pPr>
        <w:pStyle w:val="a5"/>
        <w:numPr>
          <w:ilvl w:val="2"/>
          <w:numId w:val="1"/>
        </w:numPr>
        <w:tabs>
          <w:tab w:val="left" w:pos="2318"/>
        </w:tabs>
        <w:ind w:left="0" w:firstLine="851"/>
        <w:jc w:val="left"/>
        <w:rPr>
          <w:sz w:val="28"/>
          <w:szCs w:val="28"/>
        </w:rPr>
      </w:pPr>
      <w:r w:rsidRPr="00106E96">
        <w:rPr>
          <w:sz w:val="28"/>
          <w:szCs w:val="28"/>
        </w:rPr>
        <w:t>если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заметил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отсутствие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другого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ребѐнка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из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своего</w:t>
      </w:r>
      <w:r w:rsidRPr="00106E96">
        <w:rPr>
          <w:spacing w:val="-2"/>
          <w:sz w:val="28"/>
          <w:szCs w:val="28"/>
        </w:rPr>
        <w:t xml:space="preserve"> отряда;</w:t>
      </w:r>
    </w:p>
    <w:p w:rsidR="007B0C43" w:rsidRPr="00106E96" w:rsidRDefault="00106E96" w:rsidP="004F577F">
      <w:pPr>
        <w:pStyle w:val="a5"/>
        <w:numPr>
          <w:ilvl w:val="1"/>
          <w:numId w:val="1"/>
        </w:numPr>
        <w:tabs>
          <w:tab w:val="left" w:pos="231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плохом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самочувствии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(тошноте,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головокружении,</w:t>
      </w:r>
      <w:r w:rsidRPr="00106E96">
        <w:rPr>
          <w:spacing w:val="-3"/>
          <w:sz w:val="28"/>
          <w:szCs w:val="28"/>
        </w:rPr>
        <w:t xml:space="preserve"> </w:t>
      </w:r>
      <w:r w:rsidRPr="00106E96">
        <w:rPr>
          <w:sz w:val="28"/>
          <w:szCs w:val="28"/>
        </w:rPr>
        <w:t>травме,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ушибе</w:t>
      </w:r>
      <w:r w:rsidRPr="00106E96">
        <w:rPr>
          <w:spacing w:val="-4"/>
          <w:sz w:val="28"/>
          <w:szCs w:val="28"/>
        </w:rPr>
        <w:t xml:space="preserve"> </w:t>
      </w:r>
      <w:r w:rsidRPr="00106E96">
        <w:rPr>
          <w:sz w:val="28"/>
          <w:szCs w:val="28"/>
        </w:rPr>
        <w:t>и</w:t>
      </w:r>
      <w:r w:rsidRPr="00106E96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т.д.) </w:t>
      </w:r>
      <w:r w:rsidRPr="00106E96">
        <w:rPr>
          <w:sz w:val="28"/>
          <w:szCs w:val="28"/>
        </w:rPr>
        <w:t>В случае, если ребѐнок не успел выйти из транспорта вместе с отрядом, необходимо выйти из автобуса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на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следующей остановке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и находиться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там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до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тех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пор,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пока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за</w:t>
      </w:r>
      <w:r w:rsidRPr="00106E96">
        <w:rPr>
          <w:spacing w:val="-2"/>
          <w:sz w:val="28"/>
          <w:szCs w:val="28"/>
        </w:rPr>
        <w:t xml:space="preserve"> </w:t>
      </w:r>
      <w:r w:rsidRPr="00106E96">
        <w:rPr>
          <w:sz w:val="28"/>
          <w:szCs w:val="28"/>
        </w:rPr>
        <w:t>ребѐнком не приедет воспитатель или другой знакомый работник лагеря</w:t>
      </w:r>
      <w:r w:rsidRPr="00106E96">
        <w:rPr>
          <w:sz w:val="28"/>
          <w:szCs w:val="28"/>
        </w:rPr>
        <w:t>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63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При отставании от своего отряда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в общественных местах за</w:t>
      </w:r>
      <w:r w:rsidRPr="00106E96">
        <w:rPr>
          <w:spacing w:val="-1"/>
          <w:sz w:val="28"/>
          <w:szCs w:val="28"/>
        </w:rPr>
        <w:t xml:space="preserve"> </w:t>
      </w:r>
      <w:r w:rsidRPr="00106E96">
        <w:rPr>
          <w:sz w:val="28"/>
          <w:szCs w:val="28"/>
        </w:rPr>
        <w:t>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1970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Если ребѐнок потерялся (заблудился) при </w:t>
      </w:r>
      <w:r w:rsidRPr="00106E96">
        <w:rPr>
          <w:sz w:val="28"/>
          <w:szCs w:val="28"/>
        </w:rPr>
        <w:t>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5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 xml:space="preserve">В случае возникновения чрезвычайной ситуации (пожар в </w:t>
      </w:r>
      <w:r w:rsidRPr="00106E96">
        <w:rPr>
          <w:sz w:val="28"/>
          <w:szCs w:val="28"/>
        </w:rPr>
        <w:t>здании, пожар на территории лагеря, задымление, террористических актах и т. д.) строго следовать указаниям воспитателя (вожатого), инструкциям при возникновении пожара и чрезвычайной ситуации террористического характера.</w:t>
      </w:r>
    </w:p>
    <w:p w:rsidR="007B0C43" w:rsidRPr="00106E96" w:rsidRDefault="00106E96" w:rsidP="00106E96">
      <w:pPr>
        <w:pStyle w:val="a5"/>
        <w:numPr>
          <w:ilvl w:val="1"/>
          <w:numId w:val="1"/>
        </w:numPr>
        <w:tabs>
          <w:tab w:val="left" w:pos="2039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По сигналу пожарной сигнализации следует построиться и организованно, без паники с вожатым (воспитателем) выйти из помещения и здания лагеря. Выходить</w:t>
      </w:r>
      <w:r w:rsidRPr="00106E96">
        <w:rPr>
          <w:spacing w:val="40"/>
          <w:sz w:val="28"/>
          <w:szCs w:val="28"/>
        </w:rPr>
        <w:t xml:space="preserve"> </w:t>
      </w:r>
      <w:r w:rsidRPr="00106E96">
        <w:rPr>
          <w:sz w:val="28"/>
          <w:szCs w:val="28"/>
        </w:rPr>
        <w:t>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ткань (платок, шарф, футболку), пригнувшись выбираться из здания.</w:t>
      </w:r>
    </w:p>
    <w:p w:rsidR="00000000" w:rsidRPr="00106E96" w:rsidRDefault="00106E96" w:rsidP="00106E96">
      <w:pPr>
        <w:pStyle w:val="a5"/>
        <w:numPr>
          <w:ilvl w:val="1"/>
          <w:numId w:val="1"/>
        </w:numPr>
        <w:tabs>
          <w:tab w:val="left" w:pos="1998"/>
        </w:tabs>
        <w:ind w:left="0" w:firstLine="851"/>
        <w:rPr>
          <w:sz w:val="28"/>
          <w:szCs w:val="28"/>
        </w:rPr>
      </w:pPr>
      <w:r w:rsidRPr="00106E96">
        <w:rPr>
          <w:sz w:val="28"/>
          <w:szCs w:val="28"/>
        </w:rPr>
        <w:t>В случае получения трав</w:t>
      </w:r>
      <w:r w:rsidRPr="00106E96">
        <w:rPr>
          <w:sz w:val="28"/>
          <w:szCs w:val="28"/>
        </w:rPr>
        <w:t>мы, плохого самочувствия незамедлительно сообщить об этом воспитателю (вожатому) для получения первой помощи.</w:t>
      </w:r>
    </w:p>
    <w:sectPr w:rsidR="00000000" w:rsidRPr="00106E96" w:rsidSect="00106E96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3030"/>
    <w:multiLevelType w:val="multilevel"/>
    <w:tmpl w:val="14B22F74"/>
    <w:lvl w:ilvl="0">
      <w:start w:val="1"/>
      <w:numFmt w:val="decimal"/>
      <w:lvlText w:val="%1."/>
      <w:lvlJc w:val="left"/>
      <w:pPr>
        <w:ind w:left="165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9" w:hanging="54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7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43"/>
    <w:rsid w:val="00106E96"/>
    <w:rsid w:val="007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2BC2"/>
  <w15:docId w15:val="{416FDD73-0BF0-4B14-A55A-51DD9CF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5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left="529" w:hanging="209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  <w:pPr>
      <w:ind w:left="14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Yuyukina_Anna</cp:lastModifiedBy>
  <cp:revision>2</cp:revision>
  <dcterms:created xsi:type="dcterms:W3CDTF">2025-06-09T17:32:00Z</dcterms:created>
  <dcterms:modified xsi:type="dcterms:W3CDTF">2025-06-09T17:32:00Z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2010</vt:lpwstr>
  </property>
</Properties>
</file>